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4D0" w:rsidRPr="006444D0" w:rsidRDefault="006444D0" w:rsidP="006444D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444D0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6444D0" w:rsidRPr="006444D0" w:rsidRDefault="006444D0" w:rsidP="006444D0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444D0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6444D0" w:rsidRPr="006444D0" w:rsidRDefault="006444D0" w:rsidP="006444D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6444D0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Pr="006444D0">
        <w:rPr>
          <w:rFonts w:ascii="GHEA Grapalat" w:hAnsi="GHEA Grapalat"/>
          <w:sz w:val="16"/>
          <w:szCs w:val="16"/>
        </w:rPr>
        <w:t>МЦН-GHAPDzB-20/5</w:t>
      </w:r>
    </w:p>
    <w:p w:rsidR="006444D0" w:rsidRPr="006444D0" w:rsidRDefault="006444D0" w:rsidP="006444D0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444D0">
        <w:rPr>
          <w:rFonts w:ascii="GHEA Grapalat" w:hAnsi="GHEA Grapalat"/>
          <w:b/>
          <w:sz w:val="16"/>
          <w:szCs w:val="16"/>
          <w:lang w:val="ru-RU"/>
        </w:rPr>
        <w:t xml:space="preserve">      </w:t>
      </w:r>
      <w:proofErr w:type="gramStart"/>
      <w:r w:rsidRPr="006444D0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6444D0">
        <w:rPr>
          <w:rFonts w:ascii="GHEA Grapalat" w:hAnsi="GHEA Grapalat"/>
          <w:b/>
          <w:sz w:val="16"/>
          <w:szCs w:val="16"/>
          <w:lang w:val="ru-RU"/>
        </w:rPr>
        <w:t xml:space="preserve"> Центр Наири &gt;&gt; ЗАО </w:t>
      </w:r>
      <w:r w:rsidRPr="006444D0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6444D0">
        <w:rPr>
          <w:rFonts w:ascii="GHEA Grapalat" w:hAnsi="GHEA Grapalat"/>
          <w:b/>
          <w:sz w:val="16"/>
          <w:szCs w:val="16"/>
          <w:lang w:val="ru-RU"/>
        </w:rPr>
        <w:t>МЦН-GHAPDzB-20/5</w:t>
      </w:r>
      <w:r w:rsidRPr="006444D0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6444D0">
        <w:rPr>
          <w:rFonts w:ascii="GHEA Grapalat" w:hAnsi="GHEA Grapalat"/>
          <w:b/>
          <w:sz w:val="16"/>
          <w:szCs w:val="16"/>
          <w:lang w:val="ru-RU"/>
        </w:rPr>
        <w:t>химикалии препаратов</w:t>
      </w:r>
      <w:r w:rsidRPr="006444D0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6444D0" w:rsidRPr="006444D0" w:rsidRDefault="006444D0" w:rsidP="006444D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31 </w:t>
      </w:r>
      <w:r w:rsidRPr="006444D0">
        <w:rPr>
          <w:rFonts w:ascii="GHEA Grapalat" w:hAnsi="GHEA Grapalat" w:cs="Sylfaen"/>
          <w:bCs/>
          <w:sz w:val="16"/>
          <w:szCs w:val="16"/>
          <w:lang w:val="ru-RU"/>
        </w:rPr>
        <w:t xml:space="preserve">января </w:t>
      </w:r>
      <w:r w:rsidRPr="006444D0">
        <w:rPr>
          <w:rFonts w:ascii="GHEA Grapalat" w:hAnsi="GHEA Grapalat"/>
          <w:sz w:val="16"/>
          <w:szCs w:val="16"/>
          <w:lang w:val="ru-RU"/>
        </w:rPr>
        <w:t xml:space="preserve">2020 годау тверждены результаты оценки соответствия поданных </w:t>
      </w:r>
    </w:p>
    <w:p w:rsidR="006444D0" w:rsidRPr="006444D0" w:rsidRDefault="006444D0" w:rsidP="006444D0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6444D0" w:rsidRPr="006444D0" w:rsidRDefault="006444D0" w:rsidP="006444D0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перекись водорода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58733.33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 w:rsidP="006444D0">
      <w:pPr>
        <w:pStyle w:val="a7"/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2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глицерин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отобранного участника указать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1416.66667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gramStart"/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пресепт(</w:t>
      </w:r>
      <w:proofErr w:type="gramEnd"/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индикаторный тест)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ЛИАНА КАЗЯНЦ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АИДА ТРЕЙД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ЛИАНА КАЗЯНЦ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76680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АИДА ТРЕЙД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4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Пергидрол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10416.66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Азопырам (индикаторный тест)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Иммерсионное масло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lastRenderedPageBreak/>
        <w:t>Лот 10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глюкоза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50400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142000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11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креатинин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35250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35700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12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мочевина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63750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99000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210000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13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холестерин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92000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99250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92500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14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кальций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50700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15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магний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16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Ревматоидный фактор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9775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18800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17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Анти-Стрептолизина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20700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29400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37800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18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Ց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реактивный белок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66585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96000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126000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19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 xml:space="preserve">Предметом закупки является` АСТ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20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ALT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21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lastRenderedPageBreak/>
        <w:t>Предметом закупки является` бруцелоз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4800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22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 А 10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13225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 Б 10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13225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24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 АВ 5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5980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7200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7800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25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 Д супер 10мл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34100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36225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26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Циклон С Супер 10мл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Иммунофарм,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9760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Иммунофарм,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9775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12800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27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На мединскрине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82000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83000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Лот 28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HDL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50</w:t>
      </w:r>
      <w:r w:rsidRPr="006444D0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5900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29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LDL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20</w:t>
      </w:r>
      <w:r w:rsidRPr="006444D0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31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Тест 5 мл (гель)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73000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32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тропонина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25833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175000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34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Eppendorf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35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Сульфосалициловая кислота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3416.66667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36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Азотная кислота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37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Уксусная кислота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41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Դիասեպտիկ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-30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42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Դիասեպտիկ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-30 </w:t>
      </w:r>
      <w:r w:rsidRPr="006444D0">
        <w:rPr>
          <w:rFonts w:ascii="GHEA Grapalat" w:eastAsia="GHEA Grapalat" w:hAnsi="GHEA Grapalat" w:cs="GHEA Grapalat"/>
          <w:sz w:val="16"/>
          <w:szCs w:val="16"/>
        </w:rPr>
        <w:t>օպկ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43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Դիասեպտիկ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-30</w:t>
      </w:r>
      <w:r w:rsidRPr="006444D0">
        <w:rPr>
          <w:rFonts w:ascii="GHEA Grapalat" w:eastAsia="GHEA Grapalat" w:hAnsi="GHEA Grapalat" w:cs="GHEA Grapalat"/>
          <w:sz w:val="16"/>
          <w:szCs w:val="16"/>
        </w:rPr>
        <w:t>դվս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                                     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44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 xml:space="preserve">Предметом закупки является` Բոնսոսոլար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45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 xml:space="preserve">Предметом закупки является` Դիասպրեյ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Хачпар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Хачпар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47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Общий белок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48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Тромбопластин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2270"/>
        <w:gridCol w:w="1755"/>
        <w:gridCol w:w="1764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368000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528000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670000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1950000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50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H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пилорус сыворотка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27840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51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Վակուտայներ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240000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52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Вакутайская игла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53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Вакуумный держатель Автомат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Занятые участниками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Наименование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350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58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Step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4 </w:t>
      </w:r>
      <w:r w:rsidRPr="006444D0">
        <w:rPr>
          <w:rFonts w:ascii="GHEA Grapalat" w:eastAsia="GHEA Grapalat" w:hAnsi="GHEA Grapalat" w:cs="GHEA Grapalat"/>
          <w:sz w:val="16"/>
          <w:szCs w:val="16"/>
        </w:rPr>
        <w:t>A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59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Насадка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60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Насадка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Десервис,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Десервис,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83333.33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62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гепатит С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176000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176550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191667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350000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63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гепатит </w:t>
      </w:r>
      <w:r w:rsidRPr="006444D0">
        <w:rPr>
          <w:rFonts w:ascii="GHEA Grapalat" w:eastAsia="GHEA Grapalat" w:hAnsi="GHEA Grapalat" w:cs="GHEA Grapalat"/>
          <w:sz w:val="16"/>
          <w:szCs w:val="16"/>
        </w:rPr>
        <w:t>B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91000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108333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231000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280000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64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Предметом закупки является` </w:t>
      </w:r>
      <w:r w:rsidRPr="006444D0">
        <w:rPr>
          <w:rFonts w:ascii="GHEA Grapalat" w:eastAsia="GHEA Grapalat" w:hAnsi="GHEA Grapalat" w:cs="GHEA Grapalat"/>
          <w:sz w:val="16"/>
          <w:szCs w:val="16"/>
        </w:rPr>
        <w:t>Միավ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/</w:t>
      </w:r>
      <w:r w:rsidRPr="006444D0">
        <w:rPr>
          <w:rFonts w:ascii="GHEA Grapalat" w:eastAsia="GHEA Grapalat" w:hAnsi="GHEA Grapalat" w:cs="GHEA Grapalat"/>
          <w:sz w:val="16"/>
          <w:szCs w:val="16"/>
        </w:rPr>
        <w:t>Ձիահ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191667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420000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528000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65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Эрглицерид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62790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117000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71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Индикатор </w:t>
      </w:r>
      <w:r w:rsidRPr="006444D0">
        <w:rPr>
          <w:rFonts w:ascii="GHEA Grapalat" w:eastAsia="GHEA Grapalat" w:hAnsi="GHEA Grapalat" w:cs="GHEA Grapalat"/>
          <w:sz w:val="16"/>
          <w:szCs w:val="16"/>
        </w:rPr>
        <w:t>PH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1250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73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Смола Пунченко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75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Мочевая кислота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18800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76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Основная фосфатаза </w:t>
      </w:r>
      <w:r w:rsidRPr="006444D0">
        <w:rPr>
          <w:rFonts w:ascii="GHEA Grapalat" w:eastAsia="GHEA Grapalat" w:hAnsi="GHEA Grapalat" w:cs="GHEA Grapalat"/>
          <w:sz w:val="16"/>
          <w:szCs w:val="16"/>
        </w:rPr>
        <w:t>AlP</w:t>
      </w: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: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Лот 78</w:t>
      </w: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Натрий хлор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833.34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79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Предметом закупки является` каннабис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ЕМ ДИ АНД ДИ ЕЛАЙЕНС ООО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>Лот 80</w:t>
      </w:r>
    </w:p>
    <w:p w:rsidR="00092C3F" w:rsidRPr="006444D0" w:rsidRDefault="006444D0">
      <w:pPr>
        <w:rPr>
          <w:rFonts w:ascii="GHEA Grapalat" w:hAnsi="GHEA Grapalat"/>
          <w:sz w:val="16"/>
          <w:szCs w:val="16"/>
        </w:rPr>
      </w:pPr>
      <w:r w:rsidRPr="006444D0">
        <w:rPr>
          <w:rFonts w:ascii="GHEA Grapalat" w:eastAsia="GHEA Grapalat" w:hAnsi="GHEA Grapalat" w:cs="GHEA Grapalat"/>
          <w:sz w:val="16"/>
          <w:szCs w:val="16"/>
        </w:rPr>
        <w:t xml:space="preserve">Предметом закупки является` RPR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П/Н</w:t>
            </w:r>
            <w:r w:rsidRPr="006444D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ВИОЛА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ЛИНАРЕ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Дельта, ООО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Предложенная участником цена /без НДС, драмов/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ООО ВИОЛА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144000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ЛИНАРЕ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198000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Дельта, ООО</w:t>
            </w: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sz w:val="16"/>
                <w:szCs w:val="16"/>
              </w:rPr>
              <w:t>300000</w:t>
            </w:r>
          </w:p>
        </w:tc>
      </w:tr>
      <w:tr w:rsidR="00092C3F" w:rsidRPr="00644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092C3F" w:rsidRPr="006444D0" w:rsidRDefault="006444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44D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092C3F" w:rsidRPr="006444D0" w:rsidRDefault="00092C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92C3F" w:rsidRPr="006444D0" w:rsidRDefault="00092C3F">
      <w:pPr>
        <w:jc w:val="center"/>
        <w:rPr>
          <w:rFonts w:ascii="GHEA Grapalat" w:hAnsi="GHEA Grapalat"/>
          <w:sz w:val="16"/>
          <w:szCs w:val="16"/>
        </w:rPr>
      </w:pPr>
    </w:p>
    <w:p w:rsidR="00092C3F" w:rsidRPr="006444D0" w:rsidRDefault="006444D0">
      <w:pPr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092C3F" w:rsidRPr="006444D0" w:rsidRDefault="00092C3F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6444D0" w:rsidRPr="006444D0" w:rsidRDefault="006444D0" w:rsidP="006444D0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6444D0">
        <w:rPr>
          <w:rFonts w:ascii="Calibri" w:hAnsi="Calibri" w:cs="Calibri"/>
          <w:sz w:val="16"/>
          <w:szCs w:val="16"/>
        </w:rPr>
        <w:t> </w:t>
      </w:r>
      <w:r w:rsidRPr="006444D0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6444D0">
        <w:rPr>
          <w:rFonts w:ascii="Calibri" w:hAnsi="Calibri" w:cs="Calibri"/>
          <w:sz w:val="16"/>
          <w:szCs w:val="16"/>
        </w:rPr>
        <w:t> </w:t>
      </w:r>
      <w:r w:rsidRPr="006444D0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6444D0" w:rsidRPr="006444D0" w:rsidRDefault="006444D0" w:rsidP="006444D0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6444D0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6444D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6444D0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6444D0" w:rsidRPr="006444D0" w:rsidRDefault="006444D0" w:rsidP="006444D0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>к секретарю Оценочной комиссии под кодом МЦН-GHAPDzB-20/5.</w:t>
      </w:r>
      <w:r w:rsidRPr="006444D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6444D0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6444D0" w:rsidRPr="006444D0" w:rsidRDefault="006444D0" w:rsidP="006444D0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6444D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6444D0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6444D0" w:rsidRPr="006444D0" w:rsidRDefault="006444D0" w:rsidP="006444D0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6444D0" w:rsidRPr="006444D0" w:rsidRDefault="006444D0" w:rsidP="006444D0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6444D0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6444D0" w:rsidRPr="006444D0" w:rsidRDefault="006444D0" w:rsidP="006444D0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6444D0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6444D0">
        <w:rPr>
          <w:rFonts w:ascii="GHEA Grapalat" w:hAnsi="GHEA Grapalat"/>
          <w:b/>
          <w:sz w:val="16"/>
          <w:szCs w:val="16"/>
          <w:lang w:val="ru-RU"/>
        </w:rPr>
        <w:t xml:space="preserve"> Центр Наири &gt;&gt; ЗАО</w:t>
      </w:r>
    </w:p>
    <w:p w:rsidR="00092C3F" w:rsidRPr="006444D0" w:rsidRDefault="00092C3F" w:rsidP="006444D0">
      <w:pPr>
        <w:rPr>
          <w:rFonts w:ascii="GHEA Grapalat" w:hAnsi="GHEA Grapalat"/>
          <w:sz w:val="16"/>
          <w:szCs w:val="16"/>
        </w:rPr>
      </w:pPr>
    </w:p>
    <w:sectPr w:rsidR="00092C3F" w:rsidRPr="006444D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2C3F"/>
    <w:rsid w:val="00092C3F"/>
    <w:rsid w:val="006444D0"/>
    <w:rsid w:val="0075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92C4A-0758-41AC-A597-057B24DF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6444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6444D0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6444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444D0"/>
  </w:style>
  <w:style w:type="paragraph" w:styleId="a7">
    <w:name w:val="No Spacing"/>
    <w:uiPriority w:val="1"/>
    <w:qFormat/>
    <w:rsid w:val="006444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6028</Words>
  <Characters>34365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2020-02-01T13:07:00Z</dcterms:created>
  <dcterms:modified xsi:type="dcterms:W3CDTF">2020-02-01T13:18:00Z</dcterms:modified>
  <cp:category/>
</cp:coreProperties>
</file>